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0C6E" w14:textId="77777777" w:rsidR="00CA5E59" w:rsidRPr="00D57495" w:rsidRDefault="00CA5E59" w:rsidP="00D57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6AF55" w14:textId="77777777" w:rsidR="00CA5E59" w:rsidRPr="00D57495" w:rsidRDefault="00CA5E59" w:rsidP="00D57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00FB69" w14:textId="77777777" w:rsidR="00CA5E59" w:rsidRPr="00D57495" w:rsidRDefault="00CA5E59" w:rsidP="00D57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9D970" w14:textId="77777777"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749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40226A7" wp14:editId="61919029">
            <wp:extent cx="1466850" cy="1209675"/>
            <wp:effectExtent l="19050" t="0" r="0" b="0"/>
            <wp:docPr id="1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785EA" w14:textId="77777777"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CRNA GORA</w:t>
      </w:r>
    </w:p>
    <w:p w14:paraId="1E392EF6" w14:textId="77777777"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OPŠTINA ŽABLJAK</w:t>
      </w:r>
    </w:p>
    <w:p w14:paraId="12CB5BC0" w14:textId="21C8E5F7" w:rsidR="00CA5E59" w:rsidRPr="00D57495" w:rsidRDefault="006E66AC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V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O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D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I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Č</w:t>
      </w:r>
    </w:p>
    <w:p w14:paraId="1E8B9A10" w14:textId="77777777" w:rsidR="007375A3" w:rsidRPr="00D57495" w:rsidRDefault="001A618B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495">
        <w:rPr>
          <w:rFonts w:ascii="Times New Roman" w:hAnsi="Times New Roman" w:cs="Times New Roman"/>
          <w:b/>
          <w:sz w:val="28"/>
          <w:szCs w:val="28"/>
          <w:u w:val="single"/>
        </w:rPr>
        <w:t xml:space="preserve">Adaptacija </w:t>
      </w:r>
      <w:r w:rsidR="006E66AC" w:rsidRPr="00D57495">
        <w:rPr>
          <w:rFonts w:ascii="Times New Roman" w:hAnsi="Times New Roman" w:cs="Times New Roman"/>
          <w:b/>
          <w:sz w:val="28"/>
          <w:szCs w:val="28"/>
          <w:u w:val="single"/>
        </w:rPr>
        <w:t>objekata</w:t>
      </w:r>
    </w:p>
    <w:p w14:paraId="130F08EB" w14:textId="77777777" w:rsidR="00D57495" w:rsidRPr="00D57495" w:rsidRDefault="00D57495" w:rsidP="00D574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5F0A4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4E9F26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D08D96" w14:textId="77777777" w:rsidR="00D57495" w:rsidRDefault="00CA5E59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t xml:space="preserve">Poštovani građani, </w:t>
      </w:r>
    </w:p>
    <w:p w14:paraId="677027E1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A20BF6" w14:textId="79D47A99" w:rsidR="00CA5E59" w:rsidRPr="00D57495" w:rsidRDefault="00942950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tab/>
      </w:r>
    </w:p>
    <w:p w14:paraId="1FB1C665" w14:textId="77777777" w:rsidR="001A618B" w:rsidRDefault="001A618B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ADAPTACIJA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JE IZVOĐENJE RADOVA NA POSTOJEĆEM OBJEKTU,</w:t>
      </w:r>
      <w:r w:rsidR="00C21E3E"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/>
          <w:sz w:val="24"/>
          <w:szCs w:val="24"/>
        </w:rPr>
        <w:t>KOJIMA SE:</w:t>
      </w:r>
    </w:p>
    <w:p w14:paraId="0214C512" w14:textId="3748EFA4" w:rsidR="001A618B" w:rsidRDefault="001A618B" w:rsidP="00D5749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t>vrši promjena organizacije prostora u objektu</w:t>
      </w:r>
      <w:r w:rsidR="00D57495">
        <w:rPr>
          <w:rFonts w:ascii="Times New Roman" w:hAnsi="Times New Roman" w:cs="Times New Roman"/>
          <w:b/>
          <w:sz w:val="24"/>
          <w:szCs w:val="24"/>
        </w:rPr>
        <w:t>,</w:t>
      </w:r>
    </w:p>
    <w:p w14:paraId="71D8F5BD" w14:textId="6229BEDB" w:rsidR="001A618B" w:rsidRDefault="001A618B" w:rsidP="00D5749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t>vrši zamjena uređaja, postrojenja, opreme i instalacija, a kojima se ne utiče na stabilnost i sigurnost objekta</w:t>
      </w:r>
      <w:r w:rsidR="00D57495">
        <w:rPr>
          <w:rFonts w:ascii="Times New Roman" w:hAnsi="Times New Roman" w:cs="Times New Roman"/>
          <w:b/>
          <w:sz w:val="24"/>
          <w:szCs w:val="24"/>
        </w:rPr>
        <w:t>.</w:t>
      </w:r>
    </w:p>
    <w:p w14:paraId="6B492362" w14:textId="77777777" w:rsidR="00D57495" w:rsidRPr="00D57495" w:rsidRDefault="00D57495" w:rsidP="00D5749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B584854" w14:textId="77777777" w:rsidR="001A618B" w:rsidRPr="00D57495" w:rsidRDefault="001A618B" w:rsidP="00D574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t xml:space="preserve">Adaptacijom objekta se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ne mijenjaju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Cs/>
          <w:sz w:val="24"/>
          <w:szCs w:val="24"/>
        </w:rPr>
        <w:t>konstruktivni elementi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ne mijenja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Cs/>
          <w:sz w:val="24"/>
          <w:szCs w:val="24"/>
        </w:rPr>
        <w:t>spoljni izgled i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ne utiče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Cs/>
          <w:sz w:val="24"/>
          <w:szCs w:val="24"/>
        </w:rPr>
        <w:t>na bezbjednost susjednih objekata, saobraćaja, zaštite od požara i životne sredine</w:t>
      </w:r>
      <w:r w:rsidR="00C21E3E" w:rsidRPr="00D574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DB81E0" w14:textId="77777777" w:rsidR="0031761F" w:rsidRPr="00D57495" w:rsidRDefault="0031761F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584B83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4125388" w14:textId="4155DD7F" w:rsidR="0031761F" w:rsidRPr="00D57495" w:rsidRDefault="0031761F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t xml:space="preserve">PRIMJERI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ADAPTACIJE OBJEKTA</w:t>
      </w:r>
      <w:r w:rsidR="00D574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717104A" w14:textId="36190972" w:rsidR="0031761F" w:rsidRPr="00D57495" w:rsidRDefault="0031761F" w:rsidP="00D5749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57495">
        <w:rPr>
          <w:rFonts w:ascii="Times New Roman" w:hAnsi="Times New Roman" w:cs="Times New Roman"/>
          <w:bCs/>
          <w:sz w:val="24"/>
          <w:szCs w:val="24"/>
        </w:rPr>
        <w:t>Zamjena krovnog pokrivača</w:t>
      </w:r>
      <w:r w:rsidR="00D57495" w:rsidRPr="00D57495">
        <w:rPr>
          <w:rFonts w:ascii="Times New Roman" w:hAnsi="Times New Roman" w:cs="Times New Roman"/>
          <w:bCs/>
          <w:sz w:val="24"/>
          <w:szCs w:val="24"/>
        </w:rPr>
        <w:t>,</w:t>
      </w:r>
    </w:p>
    <w:p w14:paraId="3AD8BF39" w14:textId="7FA74574" w:rsidR="0031761F" w:rsidRPr="00D57495" w:rsidRDefault="0031761F" w:rsidP="00D5749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57495">
        <w:rPr>
          <w:rFonts w:ascii="Times New Roman" w:hAnsi="Times New Roman" w:cs="Times New Roman"/>
          <w:bCs/>
          <w:sz w:val="24"/>
          <w:szCs w:val="24"/>
        </w:rPr>
        <w:t>Postavljanje zvučne ili termo izolacije</w:t>
      </w:r>
      <w:r w:rsidR="00D57495" w:rsidRPr="00D57495">
        <w:rPr>
          <w:rFonts w:ascii="Times New Roman" w:hAnsi="Times New Roman" w:cs="Times New Roman"/>
          <w:bCs/>
          <w:sz w:val="24"/>
          <w:szCs w:val="24"/>
        </w:rPr>
        <w:t>,</w:t>
      </w:r>
    </w:p>
    <w:p w14:paraId="282CCD78" w14:textId="22C4579A" w:rsidR="0031761F" w:rsidRPr="00D57495" w:rsidRDefault="00C21E3E" w:rsidP="00D5749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57495">
        <w:rPr>
          <w:rFonts w:ascii="Times New Roman" w:hAnsi="Times New Roman" w:cs="Times New Roman"/>
          <w:bCs/>
          <w:sz w:val="24"/>
          <w:szCs w:val="24"/>
        </w:rPr>
        <w:t>S</w:t>
      </w:r>
      <w:r w:rsidR="0031761F" w:rsidRPr="00D57495">
        <w:rPr>
          <w:rFonts w:ascii="Times New Roman" w:hAnsi="Times New Roman" w:cs="Times New Roman"/>
          <w:bCs/>
          <w:sz w:val="24"/>
          <w:szCs w:val="24"/>
        </w:rPr>
        <w:t>aniranje fasade</w:t>
      </w:r>
      <w:r w:rsidR="00D57495" w:rsidRPr="00D57495">
        <w:rPr>
          <w:rFonts w:ascii="Times New Roman" w:hAnsi="Times New Roman" w:cs="Times New Roman"/>
          <w:bCs/>
          <w:sz w:val="24"/>
          <w:szCs w:val="24"/>
        </w:rPr>
        <w:t>,</w:t>
      </w:r>
    </w:p>
    <w:p w14:paraId="59D32D50" w14:textId="38AFA284" w:rsidR="0031761F" w:rsidRPr="00D57495" w:rsidRDefault="00C21E3E" w:rsidP="00D5749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57495">
        <w:rPr>
          <w:rFonts w:ascii="Times New Roman" w:hAnsi="Times New Roman" w:cs="Times New Roman"/>
          <w:bCs/>
          <w:sz w:val="24"/>
          <w:szCs w:val="24"/>
        </w:rPr>
        <w:t>Z</w:t>
      </w:r>
      <w:r w:rsidR="0031761F" w:rsidRPr="00D57495">
        <w:rPr>
          <w:rFonts w:ascii="Times New Roman" w:hAnsi="Times New Roman" w:cs="Times New Roman"/>
          <w:bCs/>
          <w:sz w:val="24"/>
          <w:szCs w:val="24"/>
        </w:rPr>
        <w:t>amjena stolarije</w:t>
      </w:r>
      <w:r w:rsidR="00D57495" w:rsidRPr="00D57495">
        <w:rPr>
          <w:rFonts w:ascii="Times New Roman" w:hAnsi="Times New Roman" w:cs="Times New Roman"/>
          <w:bCs/>
          <w:sz w:val="24"/>
          <w:szCs w:val="24"/>
        </w:rPr>
        <w:t>,</w:t>
      </w:r>
    </w:p>
    <w:p w14:paraId="157E4329" w14:textId="0ACE3D06" w:rsidR="0031761F" w:rsidRPr="00D57495" w:rsidRDefault="00D57495" w:rsidP="00D5749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57495">
        <w:rPr>
          <w:rFonts w:ascii="Times New Roman" w:hAnsi="Times New Roman" w:cs="Times New Roman"/>
          <w:bCs/>
          <w:sz w:val="24"/>
          <w:szCs w:val="24"/>
        </w:rPr>
        <w:t>Z</w:t>
      </w:r>
      <w:r w:rsidR="0031761F" w:rsidRPr="00D57495">
        <w:rPr>
          <w:rFonts w:ascii="Times New Roman" w:hAnsi="Times New Roman" w:cs="Times New Roman"/>
          <w:bCs/>
          <w:sz w:val="24"/>
          <w:szCs w:val="24"/>
        </w:rPr>
        <w:t>amjena uređaja,</w:t>
      </w:r>
      <w:r w:rsidR="00C21E3E" w:rsidRPr="00D5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61F" w:rsidRPr="00D57495">
        <w:rPr>
          <w:rFonts w:ascii="Times New Roman" w:hAnsi="Times New Roman" w:cs="Times New Roman"/>
          <w:bCs/>
          <w:sz w:val="24"/>
          <w:szCs w:val="24"/>
        </w:rPr>
        <w:t>postrojenja, opreme i instalacija istog kapaciteta, a kojima se ne utiče na stabilnost i sigurnost objekta</w:t>
      </w:r>
      <w:r w:rsidRPr="00D574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E3415B" w14:textId="77777777" w:rsidR="00C21E3E" w:rsidRPr="00D57495" w:rsidRDefault="00C21E3E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44F0225" w14:textId="77777777" w:rsidR="00C21E3E" w:rsidRPr="00D57495" w:rsidRDefault="00C21E3E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77911F" w14:textId="717D5145" w:rsidR="0031761F" w:rsidRDefault="0031761F" w:rsidP="00D574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t xml:space="preserve">Vlasnik ili nosilac drugog prava na postojećem objektu ili dijelu objekta,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dužan je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Cs/>
          <w:sz w:val="24"/>
          <w:szCs w:val="24"/>
        </w:rPr>
        <w:t>da o radovima adaptacije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podnese prijavu Urbanističko-građevinskoj inspekciji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Cs/>
          <w:sz w:val="24"/>
          <w:szCs w:val="24"/>
        </w:rPr>
        <w:t xml:space="preserve">Ministarstva </w:t>
      </w:r>
      <w:r w:rsidR="00D57495" w:rsidRPr="00D57495">
        <w:rPr>
          <w:rFonts w:ascii="Times New Roman" w:hAnsi="Times New Roman" w:cs="Times New Roman"/>
          <w:bCs/>
          <w:sz w:val="24"/>
          <w:szCs w:val="24"/>
        </w:rPr>
        <w:t>prostornog planiranja</w:t>
      </w:r>
      <w:r w:rsidRPr="00D57495">
        <w:rPr>
          <w:rFonts w:ascii="Times New Roman" w:hAnsi="Times New Roman" w:cs="Times New Roman"/>
          <w:bCs/>
          <w:sz w:val="24"/>
          <w:szCs w:val="24"/>
        </w:rPr>
        <w:t>,</w:t>
      </w:r>
      <w:r w:rsidR="00D57495" w:rsidRPr="00D5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495" w:rsidRPr="00D57495">
        <w:rPr>
          <w:rFonts w:ascii="Times New Roman" w:hAnsi="Times New Roman" w:cs="Times New Roman"/>
          <w:bCs/>
          <w:sz w:val="24"/>
          <w:szCs w:val="24"/>
        </w:rPr>
        <w:t>, urbanizma i državne imovine</w:t>
      </w:r>
      <w:r w:rsidRPr="00D5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/>
          <w:sz w:val="24"/>
          <w:szCs w:val="24"/>
        </w:rPr>
        <w:t>koja sadrži opis radova koje namjerava da izvodi.</w:t>
      </w:r>
      <w:r w:rsid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Prijava se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dostavlja arhivi Ministarstva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(ul. IV Proleterske brigade broj 19, Podgorica).</w:t>
      </w:r>
    </w:p>
    <w:p w14:paraId="77C76728" w14:textId="77777777" w:rsidR="00D57495" w:rsidRPr="00D57495" w:rsidRDefault="00D57495" w:rsidP="00D574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71CD1" w14:textId="77777777" w:rsidR="0031761F" w:rsidRPr="00D57495" w:rsidRDefault="0031761F" w:rsidP="007B76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Cs/>
          <w:sz w:val="24"/>
          <w:szCs w:val="24"/>
        </w:rPr>
        <w:t>U slučaju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neprijavljene adaptacije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7495">
        <w:rPr>
          <w:rFonts w:ascii="Times New Roman" w:hAnsi="Times New Roman" w:cs="Times New Roman"/>
          <w:bCs/>
          <w:sz w:val="24"/>
          <w:szCs w:val="24"/>
        </w:rPr>
        <w:t>po saznanju za istu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, inspektor će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donijeti rješenje o zabrani izvođenja radova</w:t>
      </w:r>
      <w:r w:rsidRPr="00D57495">
        <w:rPr>
          <w:rFonts w:ascii="Times New Roman" w:hAnsi="Times New Roman" w:cs="Times New Roman"/>
          <w:b/>
          <w:sz w:val="24"/>
          <w:szCs w:val="24"/>
        </w:rPr>
        <w:t>.</w:t>
      </w:r>
    </w:p>
    <w:p w14:paraId="52E94D80" w14:textId="2B719A7A" w:rsidR="0031761F" w:rsidRDefault="0031761F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Neprijavljena adaptacija objekta 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>povlači za sobom prekršajnu odgovornost</w:t>
      </w:r>
      <w:r w:rsid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/>
          <w:sz w:val="24"/>
          <w:szCs w:val="24"/>
        </w:rPr>
        <w:t>i n</w:t>
      </w:r>
      <w:r w:rsidRPr="00D57495">
        <w:rPr>
          <w:rFonts w:ascii="Times New Roman" w:hAnsi="Times New Roman" w:cs="Times New Roman"/>
          <w:b/>
          <w:sz w:val="24"/>
          <w:szCs w:val="24"/>
          <w:u w:val="single"/>
        </w:rPr>
        <w:t xml:space="preserve">ovčanu kaznu </w:t>
      </w:r>
      <w:r w:rsidRPr="00D57495">
        <w:rPr>
          <w:rFonts w:ascii="Times New Roman" w:hAnsi="Times New Roman" w:cs="Times New Roman"/>
          <w:b/>
          <w:sz w:val="24"/>
          <w:szCs w:val="24"/>
        </w:rPr>
        <w:t>u iznosu od 5000 eura do 40000 eura ukoliko se radi o pravnom licu, odnosno 500 do 4000 eura, ukoliko se radi o fizičkom licu.</w:t>
      </w:r>
    </w:p>
    <w:p w14:paraId="0DBEC3F8" w14:textId="77777777" w:rsidR="007B76D2" w:rsidRPr="00D57495" w:rsidRDefault="007B76D2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4EFD97" w14:textId="77777777" w:rsidR="0031761F" w:rsidRDefault="0031761F" w:rsidP="007B76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6D2">
        <w:rPr>
          <w:rFonts w:ascii="Times New Roman" w:hAnsi="Times New Roman" w:cs="Times New Roman"/>
          <w:bCs/>
          <w:sz w:val="24"/>
          <w:szCs w:val="24"/>
        </w:rPr>
        <w:t>Nakon prijema prijave adaptacije, i kontrole u skladu sa Zakonom o planiranju</w:t>
      </w:r>
      <w:r w:rsidR="00D1055A" w:rsidRPr="007B76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6D2">
        <w:rPr>
          <w:rFonts w:ascii="Times New Roman" w:hAnsi="Times New Roman" w:cs="Times New Roman"/>
          <w:bCs/>
          <w:sz w:val="24"/>
          <w:szCs w:val="24"/>
        </w:rPr>
        <w:t>prostora i izgradnji objekata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76D2">
        <w:rPr>
          <w:rFonts w:ascii="Times New Roman" w:hAnsi="Times New Roman" w:cs="Times New Roman"/>
          <w:b/>
          <w:sz w:val="24"/>
          <w:szCs w:val="24"/>
          <w:u w:val="single"/>
        </w:rPr>
        <w:t>inspekcija u roku od jednog dana prijavu adaptacije</w:t>
      </w:r>
      <w:r w:rsidR="00D1055A" w:rsidRPr="007B76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B76D2">
        <w:rPr>
          <w:rFonts w:ascii="Times New Roman" w:hAnsi="Times New Roman" w:cs="Times New Roman"/>
          <w:b/>
          <w:sz w:val="24"/>
          <w:szCs w:val="24"/>
          <w:u w:val="single"/>
        </w:rPr>
        <w:t>objavljuje na internet stranici Ministarstva</w:t>
      </w:r>
      <w:r w:rsidRPr="00D57495">
        <w:rPr>
          <w:rFonts w:ascii="Times New Roman" w:hAnsi="Times New Roman" w:cs="Times New Roman"/>
          <w:b/>
          <w:sz w:val="24"/>
          <w:szCs w:val="24"/>
        </w:rPr>
        <w:t>, a vlasnik ili nosilac drugog prava</w:t>
      </w:r>
      <w:r w:rsidR="00D1055A"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95">
        <w:rPr>
          <w:rFonts w:ascii="Times New Roman" w:hAnsi="Times New Roman" w:cs="Times New Roman"/>
          <w:b/>
          <w:sz w:val="24"/>
          <w:szCs w:val="24"/>
        </w:rPr>
        <w:t>može da počne sa radovima na adaptaciji objekta.</w:t>
      </w:r>
    </w:p>
    <w:p w14:paraId="7FA9C3C5" w14:textId="77777777" w:rsidR="007B76D2" w:rsidRPr="00D57495" w:rsidRDefault="007B76D2" w:rsidP="007B76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37EBF" w14:textId="77777777" w:rsidR="0031761F" w:rsidRPr="00D57495" w:rsidRDefault="0031761F" w:rsidP="007B76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6D2">
        <w:rPr>
          <w:rFonts w:ascii="Times New Roman" w:hAnsi="Times New Roman" w:cs="Times New Roman"/>
          <w:bCs/>
          <w:sz w:val="24"/>
          <w:szCs w:val="24"/>
        </w:rPr>
        <w:t xml:space="preserve">Ukoliko </w:t>
      </w:r>
      <w:r w:rsidRPr="007B76D2">
        <w:rPr>
          <w:rFonts w:ascii="Times New Roman" w:hAnsi="Times New Roman" w:cs="Times New Roman"/>
          <w:b/>
          <w:sz w:val="24"/>
          <w:szCs w:val="24"/>
        </w:rPr>
        <w:t>inspekcija utvrdi da se radi o rekonstrukciji objekta, a ne adaptaciji</w:t>
      </w:r>
      <w:r w:rsidRPr="00D574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76D2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D1055A" w:rsidRPr="007B76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B76D2">
        <w:rPr>
          <w:rFonts w:ascii="Times New Roman" w:hAnsi="Times New Roman" w:cs="Times New Roman"/>
          <w:b/>
          <w:sz w:val="24"/>
          <w:szCs w:val="24"/>
          <w:u w:val="single"/>
        </w:rPr>
        <w:t>roku od sedam dana obavijestiće podnosioca prijave o potrebi postupanja u</w:t>
      </w:r>
      <w:r w:rsidR="00D1055A" w:rsidRPr="007B76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B76D2">
        <w:rPr>
          <w:rFonts w:ascii="Times New Roman" w:hAnsi="Times New Roman" w:cs="Times New Roman"/>
          <w:b/>
          <w:sz w:val="24"/>
          <w:szCs w:val="24"/>
          <w:u w:val="single"/>
        </w:rPr>
        <w:t>skladu sa odredbama koje se odnose na građenje i rekonstrukciju objekat</w:t>
      </w:r>
      <w:r w:rsidR="00D1055A" w:rsidRPr="007B76D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1055A" w:rsidRPr="00D5749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1761F" w:rsidRPr="00D57495" w:rsidSect="00136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F59"/>
    <w:multiLevelType w:val="hybridMultilevel"/>
    <w:tmpl w:val="ACC8E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D86"/>
    <w:multiLevelType w:val="hybridMultilevel"/>
    <w:tmpl w:val="77BC0D98"/>
    <w:lvl w:ilvl="0" w:tplc="424EFB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272E"/>
    <w:multiLevelType w:val="hybridMultilevel"/>
    <w:tmpl w:val="3D4A8A68"/>
    <w:lvl w:ilvl="0" w:tplc="97701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110C"/>
    <w:multiLevelType w:val="hybridMultilevel"/>
    <w:tmpl w:val="9E7C7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332A8"/>
    <w:multiLevelType w:val="hybridMultilevel"/>
    <w:tmpl w:val="04069CB6"/>
    <w:lvl w:ilvl="0" w:tplc="7430DF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72D"/>
    <w:multiLevelType w:val="hybridMultilevel"/>
    <w:tmpl w:val="C7941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C4CB7"/>
    <w:multiLevelType w:val="hybridMultilevel"/>
    <w:tmpl w:val="34109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407"/>
    <w:multiLevelType w:val="hybridMultilevel"/>
    <w:tmpl w:val="72A24D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EB2318"/>
    <w:multiLevelType w:val="hybridMultilevel"/>
    <w:tmpl w:val="1B9A5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97900"/>
    <w:multiLevelType w:val="hybridMultilevel"/>
    <w:tmpl w:val="9A843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D3DFB"/>
    <w:multiLevelType w:val="hybridMultilevel"/>
    <w:tmpl w:val="19EC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57342">
    <w:abstractNumId w:val="10"/>
  </w:num>
  <w:num w:numId="2" w16cid:durableId="39209892">
    <w:abstractNumId w:val="1"/>
  </w:num>
  <w:num w:numId="3" w16cid:durableId="1342048530">
    <w:abstractNumId w:val="4"/>
  </w:num>
  <w:num w:numId="4" w16cid:durableId="502815278">
    <w:abstractNumId w:val="5"/>
  </w:num>
  <w:num w:numId="5" w16cid:durableId="69354873">
    <w:abstractNumId w:val="8"/>
  </w:num>
  <w:num w:numId="6" w16cid:durableId="1286081637">
    <w:abstractNumId w:val="2"/>
  </w:num>
  <w:num w:numId="7" w16cid:durableId="636568523">
    <w:abstractNumId w:val="3"/>
  </w:num>
  <w:num w:numId="8" w16cid:durableId="859051973">
    <w:abstractNumId w:val="6"/>
  </w:num>
  <w:num w:numId="9" w16cid:durableId="1007444374">
    <w:abstractNumId w:val="7"/>
  </w:num>
  <w:num w:numId="10" w16cid:durableId="1534920263">
    <w:abstractNumId w:val="0"/>
  </w:num>
  <w:num w:numId="11" w16cid:durableId="1757168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6AC"/>
    <w:rsid w:val="00061257"/>
    <w:rsid w:val="00112CB5"/>
    <w:rsid w:val="001363DF"/>
    <w:rsid w:val="001A618B"/>
    <w:rsid w:val="00204274"/>
    <w:rsid w:val="0031761F"/>
    <w:rsid w:val="0054403B"/>
    <w:rsid w:val="005D1F4C"/>
    <w:rsid w:val="006E66AC"/>
    <w:rsid w:val="00721E56"/>
    <w:rsid w:val="0073527F"/>
    <w:rsid w:val="007375A3"/>
    <w:rsid w:val="007B76D2"/>
    <w:rsid w:val="00824230"/>
    <w:rsid w:val="008C3D8C"/>
    <w:rsid w:val="00942950"/>
    <w:rsid w:val="009760DA"/>
    <w:rsid w:val="00BE41E1"/>
    <w:rsid w:val="00C21E3E"/>
    <w:rsid w:val="00C64565"/>
    <w:rsid w:val="00CA5E59"/>
    <w:rsid w:val="00D0002F"/>
    <w:rsid w:val="00D1055A"/>
    <w:rsid w:val="00D5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CB1D"/>
  <w15:docId w15:val="{60778211-879B-495A-9009-A3C3DFE5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A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59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CA5E5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976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dcterms:created xsi:type="dcterms:W3CDTF">2024-02-01T07:34:00Z</dcterms:created>
  <dcterms:modified xsi:type="dcterms:W3CDTF">2024-02-01T10:54:00Z</dcterms:modified>
</cp:coreProperties>
</file>